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D2" w:rsidRPr="00B92A79" w:rsidRDefault="00FC38D2" w:rsidP="00FC38D2">
      <w:pPr>
        <w:jc w:val="both"/>
        <w:rPr>
          <w:rFonts w:ascii="Arial" w:hAnsi="Arial" w:cs="Arial"/>
          <w:sz w:val="24"/>
          <w:szCs w:val="24"/>
        </w:rPr>
      </w:pPr>
      <w:r w:rsidRPr="00B92A79">
        <w:rPr>
          <w:rFonts w:ascii="Arial" w:hAnsi="Arial" w:cs="Arial"/>
          <w:sz w:val="24"/>
          <w:szCs w:val="24"/>
        </w:rPr>
        <w:t xml:space="preserve">San Luis de la Paz, Guanajuato., </w:t>
      </w:r>
      <w:r>
        <w:rPr>
          <w:rFonts w:ascii="Arial" w:hAnsi="Arial" w:cs="Arial"/>
          <w:sz w:val="24"/>
          <w:szCs w:val="24"/>
        </w:rPr>
        <w:t xml:space="preserve">20 veinte </w:t>
      </w:r>
      <w:r w:rsidRPr="00B92A79">
        <w:rPr>
          <w:rFonts w:ascii="Arial" w:hAnsi="Arial" w:cs="Arial"/>
          <w:sz w:val="24"/>
          <w:szCs w:val="24"/>
        </w:rPr>
        <w:t xml:space="preserve"> de </w:t>
      </w:r>
      <w:r>
        <w:rPr>
          <w:rFonts w:ascii="Arial" w:hAnsi="Arial" w:cs="Arial"/>
          <w:sz w:val="24"/>
          <w:szCs w:val="24"/>
        </w:rPr>
        <w:t xml:space="preserve">octubre </w:t>
      </w:r>
      <w:r w:rsidRPr="00B92A79">
        <w:rPr>
          <w:rFonts w:ascii="Arial" w:hAnsi="Arial" w:cs="Arial"/>
          <w:sz w:val="24"/>
          <w:szCs w:val="24"/>
        </w:rPr>
        <w:t>de 2020 dos mil veinte</w:t>
      </w:r>
      <w:r>
        <w:rPr>
          <w:rFonts w:ascii="Arial" w:hAnsi="Arial" w:cs="Arial"/>
          <w:sz w:val="24"/>
          <w:szCs w:val="24"/>
        </w:rPr>
        <w:t>.-</w:t>
      </w:r>
    </w:p>
    <w:p w:rsidR="00FC38D2" w:rsidRPr="00B92A79" w:rsidRDefault="00FC38D2" w:rsidP="00FC38D2">
      <w:pPr>
        <w:jc w:val="both"/>
        <w:rPr>
          <w:rFonts w:ascii="Arial" w:hAnsi="Arial" w:cs="Arial"/>
          <w:sz w:val="24"/>
          <w:szCs w:val="24"/>
        </w:rPr>
      </w:pPr>
      <w:r w:rsidRPr="00B92A79">
        <w:rPr>
          <w:rFonts w:ascii="Arial" w:hAnsi="Arial" w:cs="Arial"/>
          <w:b/>
          <w:sz w:val="24"/>
          <w:szCs w:val="24"/>
        </w:rPr>
        <w:t>VISTOS.-</w:t>
      </w:r>
      <w:r w:rsidRPr="00B92A79">
        <w:rPr>
          <w:rFonts w:ascii="Arial" w:hAnsi="Arial" w:cs="Arial"/>
          <w:sz w:val="24"/>
          <w:szCs w:val="24"/>
        </w:rPr>
        <w:t xml:space="preserve"> Para resolver los autos de la Demanda de Juicio de Nulidad Expediente Número 76/20</w:t>
      </w:r>
      <w:r>
        <w:rPr>
          <w:rFonts w:ascii="Arial" w:hAnsi="Arial" w:cs="Arial"/>
          <w:sz w:val="24"/>
          <w:szCs w:val="24"/>
        </w:rPr>
        <w:t>19</w:t>
      </w:r>
      <w:r w:rsidRPr="00B92A79">
        <w:rPr>
          <w:rFonts w:ascii="Arial" w:hAnsi="Arial" w:cs="Arial"/>
          <w:sz w:val="24"/>
          <w:szCs w:val="24"/>
        </w:rPr>
        <w:t>, promovido por el ciudadan</w:t>
      </w:r>
      <w:r>
        <w:rPr>
          <w:rFonts w:ascii="Arial" w:hAnsi="Arial" w:cs="Arial"/>
          <w:sz w:val="24"/>
          <w:szCs w:val="24"/>
        </w:rPr>
        <w:t xml:space="preserve">o </w:t>
      </w:r>
      <w:r w:rsidR="00190009">
        <w:rPr>
          <w:rFonts w:ascii="Arial" w:hAnsi="Arial" w:cs="Arial"/>
          <w:b/>
          <w:sz w:val="24"/>
          <w:szCs w:val="24"/>
        </w:rPr>
        <w:t>**</w:t>
      </w:r>
      <w:r w:rsidRPr="00B92A79">
        <w:rPr>
          <w:rFonts w:ascii="Arial" w:hAnsi="Arial" w:cs="Arial"/>
          <w:b/>
          <w:sz w:val="24"/>
          <w:szCs w:val="24"/>
        </w:rPr>
        <w:t xml:space="preserve">, </w:t>
      </w:r>
      <w:r w:rsidRPr="00B92A79">
        <w:rPr>
          <w:rFonts w:ascii="Arial" w:hAnsi="Arial" w:cs="Arial"/>
          <w:sz w:val="24"/>
          <w:szCs w:val="24"/>
        </w:rPr>
        <w:t xml:space="preserve"> ha llegado el momento de resolver lo que en derecho proceda y.---------------------------------------</w:t>
      </w:r>
      <w:r>
        <w:rPr>
          <w:rFonts w:ascii="Arial" w:hAnsi="Arial" w:cs="Arial"/>
          <w:sz w:val="24"/>
          <w:szCs w:val="24"/>
        </w:rPr>
        <w:t>--------------------------------------------------</w:t>
      </w:r>
    </w:p>
    <w:p w:rsidR="00FC38D2" w:rsidRDefault="00FC38D2" w:rsidP="00FC38D2">
      <w:pPr>
        <w:jc w:val="center"/>
        <w:rPr>
          <w:rFonts w:ascii="Arial" w:hAnsi="Arial" w:cs="Arial"/>
          <w:b/>
          <w:sz w:val="24"/>
          <w:szCs w:val="24"/>
        </w:rPr>
      </w:pPr>
    </w:p>
    <w:p w:rsidR="00FC38D2" w:rsidRPr="00B92A79" w:rsidRDefault="00FC38D2" w:rsidP="00FC38D2">
      <w:pPr>
        <w:jc w:val="center"/>
        <w:rPr>
          <w:rFonts w:ascii="Arial" w:hAnsi="Arial" w:cs="Arial"/>
          <w:b/>
          <w:sz w:val="24"/>
          <w:szCs w:val="24"/>
        </w:rPr>
      </w:pPr>
      <w:r w:rsidRPr="00B92A79">
        <w:rPr>
          <w:rFonts w:ascii="Arial" w:hAnsi="Arial" w:cs="Arial"/>
          <w:b/>
          <w:sz w:val="24"/>
          <w:szCs w:val="24"/>
        </w:rPr>
        <w:t>R E S U L T A N D O</w:t>
      </w:r>
    </w:p>
    <w:p w:rsidR="00FC38D2" w:rsidRPr="00B92A79" w:rsidRDefault="00FC38D2" w:rsidP="00FC38D2">
      <w:pPr>
        <w:jc w:val="both"/>
        <w:rPr>
          <w:rFonts w:ascii="Arial" w:hAnsi="Arial" w:cs="Arial"/>
          <w:sz w:val="24"/>
          <w:szCs w:val="24"/>
        </w:rPr>
      </w:pPr>
      <w:r w:rsidRPr="00B92A79">
        <w:rPr>
          <w:rFonts w:ascii="Arial" w:hAnsi="Arial" w:cs="Arial"/>
          <w:b/>
          <w:sz w:val="24"/>
          <w:szCs w:val="24"/>
        </w:rPr>
        <w:t>PRIMERO.-</w:t>
      </w:r>
      <w:r w:rsidRPr="00B92A79">
        <w:rPr>
          <w:rFonts w:ascii="Arial" w:hAnsi="Arial" w:cs="Arial"/>
          <w:sz w:val="24"/>
          <w:szCs w:val="24"/>
        </w:rPr>
        <w:t xml:space="preserve"> Con fecha 22 veintidós de octubre  de 2019 dos mil diecinueve, el ciudadano </w:t>
      </w:r>
      <w:r w:rsidR="00190009">
        <w:rPr>
          <w:rFonts w:ascii="Arial" w:hAnsi="Arial" w:cs="Arial"/>
          <w:b/>
          <w:sz w:val="24"/>
          <w:szCs w:val="24"/>
        </w:rPr>
        <w:t>**</w:t>
      </w:r>
      <w:r w:rsidRPr="00B92A79">
        <w:rPr>
          <w:rFonts w:ascii="Arial" w:hAnsi="Arial" w:cs="Arial"/>
          <w:b/>
          <w:sz w:val="24"/>
          <w:szCs w:val="24"/>
        </w:rPr>
        <w:t xml:space="preserve">, </w:t>
      </w:r>
      <w:r w:rsidRPr="00B92A79">
        <w:rPr>
          <w:rFonts w:ascii="Arial" w:hAnsi="Arial" w:cs="Arial"/>
          <w:sz w:val="24"/>
          <w:szCs w:val="24"/>
        </w:rPr>
        <w:t xml:space="preserve"> promovió  Demanda de Juicio de Nulidad en contra de</w:t>
      </w:r>
      <w:r>
        <w:rPr>
          <w:rFonts w:ascii="Arial" w:hAnsi="Arial" w:cs="Arial"/>
          <w:sz w:val="24"/>
          <w:szCs w:val="24"/>
        </w:rPr>
        <w:t xml:space="preserve"> </w:t>
      </w:r>
      <w:r w:rsidRPr="00B92A79">
        <w:rPr>
          <w:rFonts w:ascii="Arial" w:hAnsi="Arial" w:cs="Arial"/>
          <w:sz w:val="24"/>
          <w:szCs w:val="24"/>
        </w:rPr>
        <w:t>l</w:t>
      </w:r>
      <w:r>
        <w:rPr>
          <w:rFonts w:ascii="Arial" w:hAnsi="Arial" w:cs="Arial"/>
          <w:sz w:val="24"/>
          <w:szCs w:val="24"/>
        </w:rPr>
        <w:t>a</w:t>
      </w:r>
      <w:r w:rsidRPr="00B92A79">
        <w:rPr>
          <w:rFonts w:ascii="Arial" w:hAnsi="Arial" w:cs="Arial"/>
          <w:sz w:val="24"/>
          <w:szCs w:val="24"/>
        </w:rPr>
        <w:t xml:space="preserve"> </w:t>
      </w:r>
      <w:r>
        <w:rPr>
          <w:rFonts w:ascii="Arial" w:hAnsi="Arial" w:cs="Arial"/>
          <w:sz w:val="24"/>
          <w:szCs w:val="24"/>
        </w:rPr>
        <w:t xml:space="preserve"> </w:t>
      </w:r>
      <w:r w:rsidRPr="00B92A79">
        <w:rPr>
          <w:rFonts w:ascii="Arial" w:hAnsi="Arial" w:cs="Arial"/>
          <w:sz w:val="24"/>
          <w:szCs w:val="24"/>
        </w:rPr>
        <w:t>Director</w:t>
      </w:r>
      <w:r>
        <w:rPr>
          <w:rFonts w:ascii="Arial" w:hAnsi="Arial" w:cs="Arial"/>
          <w:sz w:val="24"/>
          <w:szCs w:val="24"/>
        </w:rPr>
        <w:t xml:space="preserve">a </w:t>
      </w:r>
      <w:r w:rsidRPr="00B92A79">
        <w:rPr>
          <w:rFonts w:ascii="Arial" w:hAnsi="Arial" w:cs="Arial"/>
          <w:sz w:val="24"/>
          <w:szCs w:val="24"/>
        </w:rPr>
        <w:t xml:space="preserve"> de Desarrollo Urbano de esta ciudad,  sobre el acto administrativo  tr</w:t>
      </w:r>
      <w:r>
        <w:rPr>
          <w:rFonts w:ascii="Arial" w:hAnsi="Arial" w:cs="Arial"/>
          <w:sz w:val="24"/>
          <w:szCs w:val="24"/>
        </w:rPr>
        <w:t>a</w:t>
      </w:r>
      <w:r w:rsidRPr="00B92A79">
        <w:rPr>
          <w:rFonts w:ascii="Arial" w:hAnsi="Arial" w:cs="Arial"/>
          <w:sz w:val="24"/>
          <w:szCs w:val="24"/>
        </w:rPr>
        <w:t>ducido en el permiso de construcción en el inmueble del actor, inmueble que está ubicado en la comunidad de der</w:t>
      </w:r>
      <w:r w:rsidR="00190009">
        <w:rPr>
          <w:rFonts w:ascii="Arial" w:hAnsi="Arial" w:cs="Arial"/>
          <w:sz w:val="24"/>
          <w:szCs w:val="24"/>
        </w:rPr>
        <w:t>ramadero denominado “** y **</w:t>
      </w:r>
      <w:r w:rsidRPr="00B92A79">
        <w:rPr>
          <w:rFonts w:ascii="Arial" w:hAnsi="Arial" w:cs="Arial"/>
          <w:sz w:val="24"/>
          <w:szCs w:val="24"/>
        </w:rPr>
        <w:t>”,  solicitando la nulidad de la misma en  los términos del artículo 255 del Código de Procedimiento y Justicia Administrativa para el Estado y los Municipios de Guanajuato.--------------------------------------</w:t>
      </w:r>
    </w:p>
    <w:p w:rsidR="00FC38D2" w:rsidRPr="00B92A79" w:rsidRDefault="00FC38D2" w:rsidP="00FC38D2">
      <w:pPr>
        <w:jc w:val="both"/>
        <w:rPr>
          <w:rFonts w:ascii="Arial" w:hAnsi="Arial" w:cs="Arial"/>
          <w:sz w:val="24"/>
          <w:szCs w:val="24"/>
        </w:rPr>
      </w:pPr>
      <w:r w:rsidRPr="00B92A79">
        <w:rPr>
          <w:rFonts w:ascii="Arial" w:hAnsi="Arial" w:cs="Arial"/>
          <w:b/>
          <w:sz w:val="24"/>
          <w:szCs w:val="24"/>
        </w:rPr>
        <w:t>SEGUNDO.-</w:t>
      </w:r>
      <w:r w:rsidRPr="00B92A79">
        <w:rPr>
          <w:rFonts w:ascii="Arial" w:hAnsi="Arial" w:cs="Arial"/>
          <w:sz w:val="24"/>
          <w:szCs w:val="24"/>
        </w:rPr>
        <w:t xml:space="preserve"> Por auto de, 23 veintitrés de octubre del año próximo pasado,   se radicó y requirió a la autoridad responsable para que, en el término  de 10 diez días, diera contestación a la demanda interpuesta en su contra, lo anterior  de conformidad con el artículo 279 del Código  de la materia, quedando debida y respectivamente notificados el actor y la autoridad demandada  día 24 veinticuatro y 28 veintiocho de octubre  de 2019 dos mil</w:t>
      </w:r>
      <w:r>
        <w:rPr>
          <w:rFonts w:ascii="Arial" w:hAnsi="Arial" w:cs="Arial"/>
          <w:sz w:val="24"/>
          <w:szCs w:val="24"/>
        </w:rPr>
        <w:t xml:space="preserve"> diecinueve.-------------</w:t>
      </w:r>
    </w:p>
    <w:p w:rsidR="00FC38D2" w:rsidRPr="00B92A79" w:rsidRDefault="00FC38D2" w:rsidP="00FC38D2">
      <w:pPr>
        <w:jc w:val="both"/>
        <w:rPr>
          <w:rFonts w:ascii="Arial" w:hAnsi="Arial" w:cs="Arial"/>
          <w:sz w:val="24"/>
          <w:szCs w:val="24"/>
        </w:rPr>
      </w:pPr>
      <w:r w:rsidRPr="00B92A79">
        <w:rPr>
          <w:rFonts w:ascii="Arial" w:hAnsi="Arial" w:cs="Arial"/>
          <w:b/>
          <w:sz w:val="24"/>
          <w:szCs w:val="24"/>
        </w:rPr>
        <w:t>TERCERO.-</w:t>
      </w:r>
      <w:r w:rsidRPr="00B92A79">
        <w:rPr>
          <w:rFonts w:ascii="Arial" w:hAnsi="Arial" w:cs="Arial"/>
          <w:sz w:val="24"/>
          <w:szCs w:val="24"/>
        </w:rPr>
        <w:t xml:space="preserve"> Por auto de fecha  14 catorce  de noviembre del año inmediato anterior, se tuvo a la autoridad demandada por dando contestación a la demanda de juicio de nulidad interpuesta en su contra, lo anterior de conformidad con lo señalado por el artículo 279 del Código de la Mate</w:t>
      </w:r>
      <w:r>
        <w:rPr>
          <w:rFonts w:ascii="Arial" w:hAnsi="Arial" w:cs="Arial"/>
          <w:sz w:val="24"/>
          <w:szCs w:val="24"/>
        </w:rPr>
        <w:t>ria.------</w:t>
      </w:r>
    </w:p>
    <w:p w:rsidR="00FC38D2" w:rsidRPr="00B92A79" w:rsidRDefault="00FC38D2" w:rsidP="00FC38D2">
      <w:pPr>
        <w:jc w:val="both"/>
        <w:rPr>
          <w:rFonts w:ascii="Arial" w:hAnsi="Arial" w:cs="Arial"/>
          <w:sz w:val="24"/>
          <w:szCs w:val="24"/>
        </w:rPr>
      </w:pPr>
      <w:r w:rsidRPr="00B92A79">
        <w:rPr>
          <w:rFonts w:ascii="Arial" w:hAnsi="Arial" w:cs="Arial"/>
          <w:b/>
          <w:sz w:val="24"/>
          <w:szCs w:val="24"/>
        </w:rPr>
        <w:t xml:space="preserve">CUARTO.- </w:t>
      </w:r>
      <w:r w:rsidRPr="00B92A79">
        <w:rPr>
          <w:rFonts w:ascii="Arial" w:hAnsi="Arial" w:cs="Arial"/>
          <w:sz w:val="24"/>
          <w:szCs w:val="24"/>
        </w:rPr>
        <w:t>Por auto de  fecha 28 veintiocho de noviembre de 2019 dos mil diecinueve, se tuvo al actor por ampliando la demanda, lo anterior de conformidad con lo dispuesto por el artículo 284 del Código que impera en este Juzgado.-------------------------------------------</w:t>
      </w:r>
      <w:r>
        <w:rPr>
          <w:rFonts w:ascii="Arial" w:hAnsi="Arial" w:cs="Arial"/>
          <w:sz w:val="24"/>
          <w:szCs w:val="24"/>
        </w:rPr>
        <w:t>------------------------------------------------</w:t>
      </w:r>
    </w:p>
    <w:p w:rsidR="00FC38D2" w:rsidRPr="00B92A79" w:rsidRDefault="00FC38D2" w:rsidP="00FC38D2">
      <w:pPr>
        <w:jc w:val="both"/>
        <w:rPr>
          <w:rFonts w:ascii="Arial" w:hAnsi="Arial" w:cs="Arial"/>
          <w:sz w:val="24"/>
          <w:szCs w:val="24"/>
        </w:rPr>
      </w:pPr>
      <w:r w:rsidRPr="00B92A79">
        <w:rPr>
          <w:rFonts w:ascii="Arial" w:hAnsi="Arial" w:cs="Arial"/>
          <w:b/>
          <w:sz w:val="24"/>
          <w:szCs w:val="24"/>
        </w:rPr>
        <w:t>QUINTO</w:t>
      </w:r>
      <w:r w:rsidRPr="00B92A79">
        <w:rPr>
          <w:rFonts w:ascii="Arial" w:hAnsi="Arial" w:cs="Arial"/>
          <w:sz w:val="24"/>
          <w:szCs w:val="24"/>
        </w:rPr>
        <w:t>.- Por auto de fecha 13 trece de diciembre del año inmediato anterior, se tuvo a la recurrida por dando contestación a ampliación de demanda de juicio de nulidad interpuesta en su contra, lo anterior de conformidad con lo dispuesto por el ordinal 285 del Código de Procedimiento y Justicia Administrativa para todo el Estado de Guanajuato.------------------------------------</w:t>
      </w:r>
    </w:p>
    <w:p w:rsidR="00FC38D2" w:rsidRPr="00B92A79" w:rsidRDefault="00FC38D2" w:rsidP="00FC38D2">
      <w:pPr>
        <w:jc w:val="both"/>
        <w:rPr>
          <w:rFonts w:ascii="Arial" w:hAnsi="Arial" w:cs="Arial"/>
          <w:sz w:val="24"/>
          <w:szCs w:val="24"/>
        </w:rPr>
      </w:pPr>
      <w:r w:rsidRPr="00B92A79">
        <w:rPr>
          <w:rFonts w:ascii="Arial" w:hAnsi="Arial" w:cs="Arial"/>
          <w:b/>
          <w:sz w:val="24"/>
          <w:szCs w:val="24"/>
        </w:rPr>
        <w:t>SEXTO</w:t>
      </w:r>
      <w:r w:rsidRPr="00B92A79">
        <w:rPr>
          <w:rFonts w:ascii="Arial" w:hAnsi="Arial" w:cs="Arial"/>
          <w:sz w:val="24"/>
          <w:szCs w:val="24"/>
        </w:rPr>
        <w:t xml:space="preserve">.- En  fecha 20 veinte de enero de 2020  dos mil veinte, se celebró la  Audiencia de Alegatos, con la formulación de alegatos por escrito de la autoridad demandada,  lo anterior de conformidad con los artículos 286 del Código de </w:t>
      </w:r>
      <w:r w:rsidRPr="00B92A79">
        <w:rPr>
          <w:rFonts w:ascii="Arial" w:hAnsi="Arial" w:cs="Arial"/>
          <w:sz w:val="24"/>
          <w:szCs w:val="24"/>
        </w:rPr>
        <w:lastRenderedPageBreak/>
        <w:t>Procedimiento y Justicia Administrativa para el Estado y los Municipios de Guanajuato.----</w:t>
      </w:r>
      <w:r>
        <w:rPr>
          <w:rFonts w:ascii="Arial" w:hAnsi="Arial" w:cs="Arial"/>
          <w:sz w:val="24"/>
          <w:szCs w:val="24"/>
        </w:rPr>
        <w:t>-------------------------------------------------------------</w:t>
      </w:r>
      <w:r w:rsidRPr="00B92A79">
        <w:rPr>
          <w:rFonts w:ascii="Arial" w:hAnsi="Arial" w:cs="Arial"/>
          <w:sz w:val="24"/>
          <w:szCs w:val="24"/>
        </w:rPr>
        <w:t>---</w:t>
      </w:r>
    </w:p>
    <w:p w:rsidR="00FC38D2" w:rsidRPr="00B92A79" w:rsidRDefault="00FC38D2" w:rsidP="00FC38D2">
      <w:pPr>
        <w:jc w:val="center"/>
        <w:rPr>
          <w:rFonts w:ascii="Arial" w:hAnsi="Arial" w:cs="Arial"/>
          <w:b/>
          <w:sz w:val="24"/>
          <w:szCs w:val="24"/>
        </w:rPr>
      </w:pPr>
    </w:p>
    <w:p w:rsidR="00FC38D2" w:rsidRPr="00B92A79" w:rsidRDefault="00FC38D2" w:rsidP="00FC38D2">
      <w:pPr>
        <w:jc w:val="center"/>
        <w:rPr>
          <w:rFonts w:ascii="Arial" w:hAnsi="Arial" w:cs="Arial"/>
          <w:b/>
          <w:sz w:val="24"/>
          <w:szCs w:val="24"/>
        </w:rPr>
      </w:pPr>
      <w:r w:rsidRPr="00B92A79">
        <w:rPr>
          <w:rFonts w:ascii="Arial" w:hAnsi="Arial" w:cs="Arial"/>
          <w:b/>
          <w:sz w:val="24"/>
          <w:szCs w:val="24"/>
        </w:rPr>
        <w:t>C O N S I D E R A N D O</w:t>
      </w:r>
    </w:p>
    <w:p w:rsidR="00FC38D2" w:rsidRDefault="00FC38D2" w:rsidP="00FC38D2">
      <w:pPr>
        <w:jc w:val="both"/>
        <w:rPr>
          <w:rFonts w:ascii="Arial" w:hAnsi="Arial" w:cs="Arial"/>
          <w:sz w:val="24"/>
          <w:szCs w:val="24"/>
        </w:rPr>
      </w:pPr>
      <w:r w:rsidRPr="00B92A79">
        <w:rPr>
          <w:rFonts w:ascii="Arial" w:hAnsi="Arial" w:cs="Arial"/>
          <w:b/>
          <w:sz w:val="24"/>
          <w:szCs w:val="24"/>
        </w:rPr>
        <w:t>PRIMERO.-</w:t>
      </w:r>
      <w:r w:rsidRPr="00B92A79">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el artículo  244 de </w:t>
      </w:r>
    </w:p>
    <w:p w:rsidR="00FC38D2"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FC38D2" w:rsidRPr="00B92A79" w:rsidRDefault="00FC38D2" w:rsidP="00FC38D2">
      <w:pPr>
        <w:jc w:val="both"/>
        <w:rPr>
          <w:rFonts w:ascii="Arial" w:hAnsi="Arial" w:cs="Arial"/>
          <w:sz w:val="24"/>
          <w:szCs w:val="24"/>
        </w:rPr>
      </w:pPr>
      <w:r w:rsidRPr="00B92A79">
        <w:rPr>
          <w:rFonts w:ascii="Arial" w:hAnsi="Arial" w:cs="Arial"/>
          <w:sz w:val="24"/>
          <w:szCs w:val="24"/>
        </w:rPr>
        <w:t>la Ley Orgánica Municipal para el Estado de Guanajuato, y  el artículo 1 fracción II,  del Código de Procedimiento y  Justicia Administrativa que norma a este Órgano Jurisdiccional.-----------------------------------------------------------------</w:t>
      </w:r>
    </w:p>
    <w:p w:rsidR="00FC38D2" w:rsidRPr="00B92A79" w:rsidRDefault="00FC38D2" w:rsidP="00FC38D2">
      <w:pPr>
        <w:jc w:val="both"/>
        <w:rPr>
          <w:rFonts w:ascii="Arial" w:hAnsi="Arial" w:cs="Arial"/>
          <w:i/>
          <w:sz w:val="24"/>
          <w:szCs w:val="24"/>
        </w:rPr>
      </w:pPr>
      <w:r w:rsidRPr="00B92A79">
        <w:rPr>
          <w:rFonts w:ascii="Arial" w:hAnsi="Arial" w:cs="Arial"/>
          <w:b/>
          <w:sz w:val="24"/>
          <w:szCs w:val="24"/>
        </w:rPr>
        <w:t>SEGUNDO.-</w:t>
      </w:r>
      <w:r w:rsidRPr="00B92A79">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B92A79">
        <w:rPr>
          <w:rFonts w:ascii="Arial" w:hAnsi="Arial" w:cs="Arial"/>
          <w:b/>
          <w:i/>
          <w:sz w:val="24"/>
          <w:szCs w:val="24"/>
        </w:rPr>
        <w:t>SOBRESEIMIENTO, MOTIVOS DE</w:t>
      </w:r>
      <w:r w:rsidRPr="00B92A79">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C38D2" w:rsidRPr="00B92A79" w:rsidRDefault="00FC38D2" w:rsidP="00FC38D2">
      <w:pPr>
        <w:jc w:val="both"/>
        <w:rPr>
          <w:rFonts w:ascii="Arial" w:hAnsi="Arial" w:cs="Arial"/>
          <w:i/>
          <w:sz w:val="24"/>
          <w:szCs w:val="24"/>
        </w:rPr>
      </w:pPr>
      <w:r w:rsidRPr="00B92A79">
        <w:rPr>
          <w:rFonts w:ascii="Arial" w:hAnsi="Arial" w:cs="Arial"/>
          <w:b/>
          <w:i/>
          <w:sz w:val="24"/>
          <w:szCs w:val="24"/>
        </w:rPr>
        <w:t>“IMPROCEDENCIA.-</w:t>
      </w:r>
      <w:r w:rsidRPr="00B92A79">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C38D2" w:rsidRPr="00B92A79" w:rsidRDefault="00FC38D2" w:rsidP="00FC38D2">
      <w:pPr>
        <w:jc w:val="both"/>
        <w:rPr>
          <w:rFonts w:ascii="Arial" w:hAnsi="Arial" w:cs="Arial"/>
          <w:sz w:val="24"/>
          <w:szCs w:val="24"/>
        </w:rPr>
      </w:pPr>
      <w:r w:rsidRPr="00B92A79">
        <w:rPr>
          <w:rFonts w:ascii="Arial" w:hAnsi="Arial" w:cs="Arial"/>
          <w:sz w:val="24"/>
          <w:szCs w:val="24"/>
        </w:rPr>
        <w:t>El que juzga llega al convicción de que se debe sobreseer el presente asunto, toda vez que no existe el acto administrativo que impugna el actor, es decir, no existe el permiso de construcción otorgado por la demandante a la Empres</w:t>
      </w:r>
      <w:r w:rsidR="00190009">
        <w:rPr>
          <w:rFonts w:ascii="Arial" w:hAnsi="Arial" w:cs="Arial"/>
          <w:sz w:val="24"/>
          <w:szCs w:val="24"/>
        </w:rPr>
        <w:t xml:space="preserve">a ** de Guanajuato ** </w:t>
      </w:r>
      <w:r w:rsidRPr="00B92A79">
        <w:rPr>
          <w:rFonts w:ascii="Arial" w:hAnsi="Arial" w:cs="Arial"/>
          <w:sz w:val="24"/>
          <w:szCs w:val="24"/>
        </w:rPr>
        <w:t>de C.V., lo anterior es así, toda vez que, si bien es cierto la empresa cuenta con permisos para instalación marginal y cruce aéreo para energía eléctrica en la Carreter</w:t>
      </w:r>
      <w:r w:rsidR="00190009">
        <w:rPr>
          <w:rFonts w:ascii="Arial" w:hAnsi="Arial" w:cs="Arial"/>
          <w:sz w:val="24"/>
          <w:szCs w:val="24"/>
        </w:rPr>
        <w:t xml:space="preserve">a San Luis de la Paz – ** </w:t>
      </w:r>
      <w:bookmarkStart w:id="0" w:name="_GoBack"/>
      <w:bookmarkEnd w:id="0"/>
      <w:r w:rsidRPr="00B92A79">
        <w:rPr>
          <w:rFonts w:ascii="Arial" w:hAnsi="Arial" w:cs="Arial"/>
          <w:sz w:val="24"/>
          <w:szCs w:val="24"/>
        </w:rPr>
        <w:t xml:space="preserve"> del Km. 04 +211.61 con el No. de oficio: 524/2017, en fecha  08 ocho de noviembre de 2017 dos mil diecisiete, permiso otorgado por la Secretaría de Obra Pública del Estado de Guanajuato.</w:t>
      </w:r>
    </w:p>
    <w:p w:rsidR="00FC38D2" w:rsidRPr="00B92A79" w:rsidRDefault="00FC38D2" w:rsidP="00FC38D2">
      <w:pPr>
        <w:jc w:val="both"/>
        <w:rPr>
          <w:rFonts w:ascii="Arial" w:hAnsi="Arial" w:cs="Arial"/>
          <w:sz w:val="24"/>
          <w:szCs w:val="24"/>
        </w:rPr>
      </w:pPr>
      <w:r w:rsidRPr="00B92A79">
        <w:rPr>
          <w:rFonts w:ascii="Arial" w:hAnsi="Arial" w:cs="Arial"/>
          <w:sz w:val="24"/>
          <w:szCs w:val="24"/>
        </w:rPr>
        <w:lastRenderedPageBreak/>
        <w:t>En fecha 14 catorce de septiembre de 2018 dos mil dieciocho, por medio de oficio 283/2018, la Secretaría de Obra Pública renovó el permiso de instalación marginal y cruce aéreo para energía eléctrica en la carretera.</w:t>
      </w:r>
    </w:p>
    <w:p w:rsidR="00FC38D2" w:rsidRPr="00B92A79" w:rsidRDefault="00FC38D2" w:rsidP="00FC38D2">
      <w:pPr>
        <w:jc w:val="both"/>
        <w:rPr>
          <w:rFonts w:ascii="Arial" w:hAnsi="Arial" w:cs="Arial"/>
          <w:sz w:val="24"/>
          <w:szCs w:val="24"/>
        </w:rPr>
      </w:pPr>
      <w:r w:rsidRPr="00B92A79">
        <w:rPr>
          <w:rFonts w:ascii="Arial" w:hAnsi="Arial" w:cs="Arial"/>
          <w:sz w:val="24"/>
          <w:szCs w:val="24"/>
        </w:rPr>
        <w:t>Luego entonces,  no existe el documento en el que se originé el acto administrativo y  por lo tanto, el que juzga llega a la convicción que no son suficientes las documentales ofrecidas por el justiciable, toda vez que,  de esa documental se desprende que quien otorgó los   permisos supra referidos, fue la Secretaria de Obra Pública del Estado, no así la hoy demandada.</w:t>
      </w:r>
      <w:r>
        <w:rPr>
          <w:rFonts w:ascii="Arial" w:hAnsi="Arial" w:cs="Arial"/>
          <w:sz w:val="24"/>
          <w:szCs w:val="24"/>
        </w:rPr>
        <w:t>-------------</w:t>
      </w:r>
    </w:p>
    <w:p w:rsidR="00FC38D2" w:rsidRPr="00B92A79" w:rsidRDefault="00FC38D2" w:rsidP="00FC38D2">
      <w:pPr>
        <w:jc w:val="both"/>
        <w:rPr>
          <w:rFonts w:ascii="Arial" w:hAnsi="Arial" w:cs="Arial"/>
          <w:sz w:val="24"/>
          <w:szCs w:val="24"/>
        </w:rPr>
      </w:pPr>
      <w:r w:rsidRPr="00B92A79">
        <w:rPr>
          <w:rFonts w:ascii="Arial" w:hAnsi="Arial" w:cs="Arial"/>
          <w:b/>
          <w:sz w:val="24"/>
          <w:szCs w:val="24"/>
        </w:rPr>
        <w:t>T</w:t>
      </w:r>
      <w:r>
        <w:rPr>
          <w:rFonts w:ascii="Arial" w:hAnsi="Arial" w:cs="Arial"/>
          <w:b/>
          <w:sz w:val="24"/>
          <w:szCs w:val="24"/>
        </w:rPr>
        <w:t>ERCER</w:t>
      </w:r>
      <w:r w:rsidRPr="00B92A79">
        <w:rPr>
          <w:rFonts w:ascii="Arial" w:hAnsi="Arial" w:cs="Arial"/>
          <w:b/>
          <w:sz w:val="24"/>
          <w:szCs w:val="24"/>
        </w:rPr>
        <w:t>O.-</w:t>
      </w:r>
      <w:r w:rsidRPr="00B92A79">
        <w:rPr>
          <w:rFonts w:ascii="Arial" w:hAnsi="Arial" w:cs="Arial"/>
          <w:sz w:val="24"/>
          <w:szCs w:val="24"/>
        </w:rPr>
        <w:t xml:space="preserve"> Con base en todo lo expuesto, se declara el </w:t>
      </w:r>
      <w:r w:rsidRPr="00B92A79">
        <w:rPr>
          <w:rFonts w:ascii="Arial" w:hAnsi="Arial" w:cs="Arial"/>
          <w:b/>
          <w:sz w:val="24"/>
          <w:szCs w:val="24"/>
        </w:rPr>
        <w:t xml:space="preserve">SOBRESEIMIENTO </w:t>
      </w:r>
      <w:r w:rsidRPr="00B92A79">
        <w:rPr>
          <w:rFonts w:ascii="Arial" w:hAnsi="Arial" w:cs="Arial"/>
          <w:sz w:val="24"/>
          <w:szCs w:val="24"/>
        </w:rPr>
        <w:t xml:space="preserve"> del presente proceso,  en virtud de que se actualiza lo señalado por la fracción VI del artículo 261 y  las  fracción II del artículo 262 del Código de Procedimiento y Justicia Administrativa para el Estado de Guanajuato.----------</w:t>
      </w:r>
    </w:p>
    <w:p w:rsidR="00FC38D2" w:rsidRDefault="00FC38D2" w:rsidP="00FC38D2">
      <w:pPr>
        <w:jc w:val="both"/>
        <w:rPr>
          <w:rFonts w:ascii="Arial" w:hAnsi="Arial" w:cs="Arial"/>
          <w:i/>
          <w:sz w:val="24"/>
          <w:szCs w:val="24"/>
        </w:rPr>
      </w:pPr>
      <w:r w:rsidRPr="00B92A79">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B92A79">
        <w:rPr>
          <w:rFonts w:ascii="Arial" w:hAnsi="Arial" w:cs="Arial"/>
          <w:b/>
          <w:i/>
          <w:sz w:val="24"/>
          <w:szCs w:val="24"/>
        </w:rPr>
        <w:t>SOBRESEIMIENTO. NO PERMITE ENTRAR AL ESTUDIO  DE LAS CUESTIONES PLANTEADAS</w:t>
      </w:r>
      <w:r w:rsidRPr="00B92A79">
        <w:rPr>
          <w:rFonts w:ascii="Arial" w:hAnsi="Arial" w:cs="Arial"/>
          <w:i/>
          <w:sz w:val="24"/>
          <w:szCs w:val="24"/>
        </w:rPr>
        <w:t xml:space="preserve">. </w:t>
      </w:r>
    </w:p>
    <w:p w:rsidR="00FC38D2" w:rsidRDefault="00FC38D2" w:rsidP="00FC38D2">
      <w:pPr>
        <w:jc w:val="both"/>
        <w:rPr>
          <w:rFonts w:ascii="Arial" w:hAnsi="Arial" w:cs="Arial"/>
          <w:i/>
          <w:sz w:val="24"/>
          <w:szCs w:val="24"/>
        </w:rPr>
      </w:pPr>
    </w:p>
    <w:p w:rsidR="00FC38D2" w:rsidRDefault="00FC38D2" w:rsidP="00FC38D2">
      <w:pPr>
        <w:jc w:val="both"/>
        <w:rPr>
          <w:rFonts w:ascii="Arial" w:hAnsi="Arial" w:cs="Arial"/>
          <w:i/>
          <w:sz w:val="24"/>
          <w:szCs w:val="24"/>
        </w:rPr>
      </w:pPr>
    </w:p>
    <w:p w:rsidR="00FC38D2" w:rsidRPr="00B92A79" w:rsidRDefault="00FC38D2" w:rsidP="00FC38D2">
      <w:pPr>
        <w:jc w:val="both"/>
        <w:rPr>
          <w:rFonts w:ascii="Arial" w:hAnsi="Arial" w:cs="Arial"/>
          <w:i/>
          <w:sz w:val="24"/>
          <w:szCs w:val="24"/>
        </w:rPr>
      </w:pPr>
      <w:r w:rsidRPr="00B92A79">
        <w:rPr>
          <w:rFonts w:ascii="Arial" w:hAnsi="Arial" w:cs="Arial"/>
          <w:i/>
          <w:sz w:val="24"/>
          <w:szCs w:val="24"/>
        </w:rPr>
        <w:t xml:space="preserve">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FC38D2" w:rsidRPr="00B92A79" w:rsidRDefault="00FC38D2" w:rsidP="00FC38D2">
      <w:pPr>
        <w:jc w:val="both"/>
        <w:rPr>
          <w:rFonts w:ascii="Arial" w:hAnsi="Arial" w:cs="Arial"/>
          <w:sz w:val="24"/>
          <w:szCs w:val="24"/>
        </w:rPr>
      </w:pPr>
      <w:r w:rsidRPr="00B92A79">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4"/>
          <w:szCs w:val="24"/>
        </w:rPr>
        <w:t>--------------</w:t>
      </w:r>
      <w:r w:rsidRPr="00B92A79">
        <w:rPr>
          <w:rFonts w:ascii="Arial" w:hAnsi="Arial" w:cs="Arial"/>
          <w:sz w:val="24"/>
          <w:szCs w:val="24"/>
        </w:rPr>
        <w:t>------------------</w:t>
      </w:r>
    </w:p>
    <w:p w:rsidR="00FC38D2" w:rsidRPr="00B92A79" w:rsidRDefault="00FC38D2" w:rsidP="00FC38D2">
      <w:pPr>
        <w:jc w:val="center"/>
        <w:rPr>
          <w:rFonts w:ascii="Arial" w:hAnsi="Arial" w:cs="Arial"/>
          <w:b/>
          <w:sz w:val="24"/>
          <w:szCs w:val="24"/>
        </w:rPr>
      </w:pPr>
      <w:r w:rsidRPr="00B92A79">
        <w:rPr>
          <w:rFonts w:ascii="Arial" w:hAnsi="Arial" w:cs="Arial"/>
          <w:b/>
          <w:sz w:val="24"/>
          <w:szCs w:val="24"/>
        </w:rPr>
        <w:t>R E S U E L V E</w:t>
      </w:r>
    </w:p>
    <w:p w:rsidR="00FC38D2" w:rsidRPr="00B92A79" w:rsidRDefault="00FC38D2" w:rsidP="00FC38D2">
      <w:pPr>
        <w:jc w:val="both"/>
        <w:rPr>
          <w:rFonts w:ascii="Arial" w:hAnsi="Arial" w:cs="Arial"/>
          <w:sz w:val="24"/>
          <w:szCs w:val="24"/>
        </w:rPr>
      </w:pPr>
      <w:r w:rsidRPr="00B92A79">
        <w:rPr>
          <w:rFonts w:ascii="Arial" w:hAnsi="Arial" w:cs="Arial"/>
          <w:b/>
          <w:sz w:val="24"/>
          <w:szCs w:val="24"/>
        </w:rPr>
        <w:t>PRIMERO.-</w:t>
      </w:r>
      <w:r w:rsidRPr="00B92A79">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r w:rsidRPr="00B92A79">
        <w:rPr>
          <w:rFonts w:ascii="Arial" w:hAnsi="Arial" w:cs="Arial"/>
          <w:sz w:val="24"/>
          <w:szCs w:val="24"/>
        </w:rPr>
        <w:t>---</w:t>
      </w:r>
    </w:p>
    <w:p w:rsidR="00FC38D2" w:rsidRPr="00B92A79" w:rsidRDefault="00FC38D2" w:rsidP="00FC38D2">
      <w:pPr>
        <w:jc w:val="both"/>
        <w:rPr>
          <w:rFonts w:ascii="Arial" w:hAnsi="Arial" w:cs="Arial"/>
          <w:sz w:val="24"/>
          <w:szCs w:val="24"/>
        </w:rPr>
      </w:pPr>
      <w:r w:rsidRPr="00B92A79">
        <w:rPr>
          <w:rFonts w:ascii="Arial" w:hAnsi="Arial" w:cs="Arial"/>
          <w:b/>
          <w:sz w:val="24"/>
          <w:szCs w:val="24"/>
        </w:rPr>
        <w:t>SEGUNDO.-</w:t>
      </w:r>
      <w:r w:rsidRPr="00B92A79">
        <w:rPr>
          <w:rFonts w:ascii="Arial" w:hAnsi="Arial" w:cs="Arial"/>
          <w:sz w:val="24"/>
          <w:szCs w:val="24"/>
        </w:rPr>
        <w:t xml:space="preserve"> </w:t>
      </w:r>
      <w:r w:rsidRPr="00B92A79">
        <w:rPr>
          <w:rFonts w:ascii="Arial" w:hAnsi="Arial" w:cs="Arial"/>
          <w:b/>
          <w:sz w:val="24"/>
          <w:szCs w:val="24"/>
        </w:rPr>
        <w:t xml:space="preserve"> SE SOBRESEE EL PRESENTE PROCESO</w:t>
      </w:r>
      <w:r w:rsidRPr="00B92A79">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B92A79">
        <w:rPr>
          <w:rFonts w:ascii="Arial" w:hAnsi="Arial" w:cs="Arial"/>
          <w:sz w:val="24"/>
          <w:szCs w:val="24"/>
        </w:rPr>
        <w:t>-</w:t>
      </w:r>
    </w:p>
    <w:p w:rsidR="00FC38D2" w:rsidRPr="00B92A79" w:rsidRDefault="00FC38D2" w:rsidP="00FC38D2">
      <w:pPr>
        <w:jc w:val="both"/>
        <w:rPr>
          <w:rFonts w:ascii="Arial" w:hAnsi="Arial" w:cs="Arial"/>
          <w:sz w:val="24"/>
          <w:szCs w:val="24"/>
        </w:rPr>
      </w:pPr>
      <w:r w:rsidRPr="00B92A79">
        <w:rPr>
          <w:rFonts w:ascii="Arial" w:hAnsi="Arial" w:cs="Arial"/>
          <w:b/>
          <w:sz w:val="24"/>
          <w:szCs w:val="24"/>
        </w:rPr>
        <w:lastRenderedPageBreak/>
        <w:t xml:space="preserve">TERCERO.- </w:t>
      </w:r>
      <w:r w:rsidRPr="00B92A79">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FC38D2" w:rsidRDefault="00FC38D2" w:rsidP="00FC38D2">
      <w:pPr>
        <w:jc w:val="both"/>
        <w:rPr>
          <w:rFonts w:ascii="Arial" w:hAnsi="Arial" w:cs="Arial"/>
          <w:b/>
          <w:sz w:val="24"/>
          <w:szCs w:val="24"/>
        </w:rPr>
      </w:pPr>
    </w:p>
    <w:p w:rsidR="00FC38D2" w:rsidRPr="00B92A79" w:rsidRDefault="00FC38D2" w:rsidP="00FC38D2">
      <w:pPr>
        <w:jc w:val="both"/>
        <w:rPr>
          <w:rFonts w:ascii="Arial" w:hAnsi="Arial" w:cs="Arial"/>
          <w:sz w:val="24"/>
          <w:szCs w:val="24"/>
        </w:rPr>
      </w:pPr>
      <w:r w:rsidRPr="00B92A79">
        <w:rPr>
          <w:rFonts w:ascii="Arial" w:hAnsi="Arial" w:cs="Arial"/>
          <w:b/>
          <w:sz w:val="24"/>
          <w:szCs w:val="24"/>
        </w:rPr>
        <w:t>NOTIFIQUESE.</w:t>
      </w:r>
      <w:r w:rsidRPr="00B92A79">
        <w:rPr>
          <w:rFonts w:ascii="Arial" w:hAnsi="Arial" w:cs="Arial"/>
          <w:sz w:val="24"/>
          <w:szCs w:val="24"/>
        </w:rPr>
        <w:t>--------------------------------------------------------------------</w:t>
      </w:r>
      <w:r>
        <w:rPr>
          <w:rFonts w:ascii="Arial" w:hAnsi="Arial" w:cs="Arial"/>
          <w:sz w:val="24"/>
          <w:szCs w:val="24"/>
        </w:rPr>
        <w:t>--------------</w:t>
      </w:r>
    </w:p>
    <w:p w:rsidR="00FC38D2" w:rsidRPr="00B92A79" w:rsidRDefault="00FC38D2" w:rsidP="00FC38D2">
      <w:pPr>
        <w:jc w:val="both"/>
        <w:rPr>
          <w:rFonts w:ascii="Arial" w:hAnsi="Arial" w:cs="Arial"/>
          <w:sz w:val="24"/>
          <w:szCs w:val="24"/>
        </w:rPr>
      </w:pPr>
      <w:r w:rsidRPr="00B92A79">
        <w:rPr>
          <w:rFonts w:ascii="Arial" w:hAnsi="Arial" w:cs="Arial"/>
          <w:sz w:val="24"/>
          <w:szCs w:val="24"/>
        </w:rPr>
        <w:t>Así lo acordó y firma el ciudadano Licenciado Apolonio Cabrera Huerta, Juez Administrativo Municipal, quien actúa legalmente asistido por Secretaria de Estudio y Cuenta, Licenciada Juana Yanneth Riv</w:t>
      </w:r>
      <w:r>
        <w:rPr>
          <w:rFonts w:ascii="Arial" w:hAnsi="Arial" w:cs="Arial"/>
          <w:sz w:val="24"/>
          <w:szCs w:val="24"/>
        </w:rPr>
        <w:t>era Aguilar, que da fe.---------</w:t>
      </w:r>
    </w:p>
    <w:p w:rsidR="00FC38D2" w:rsidRPr="00B92A79" w:rsidRDefault="00FC38D2" w:rsidP="00FC38D2">
      <w:pPr>
        <w:rPr>
          <w:rFonts w:ascii="Arial" w:hAnsi="Arial" w:cs="Arial"/>
          <w:sz w:val="24"/>
          <w:szCs w:val="24"/>
        </w:rPr>
      </w:pPr>
    </w:p>
    <w:p w:rsidR="00FC38D2" w:rsidRPr="00B92A79" w:rsidRDefault="00FC38D2" w:rsidP="00FC38D2">
      <w:pPr>
        <w:rPr>
          <w:rFonts w:ascii="Arial" w:hAnsi="Arial" w:cs="Arial"/>
          <w:sz w:val="24"/>
          <w:szCs w:val="24"/>
        </w:rPr>
      </w:pPr>
    </w:p>
    <w:p w:rsidR="00FC38D2" w:rsidRPr="00B92A79" w:rsidRDefault="00FC38D2" w:rsidP="00FC38D2">
      <w:pPr>
        <w:rPr>
          <w:rFonts w:ascii="Arial" w:hAnsi="Arial" w:cs="Arial"/>
          <w:sz w:val="24"/>
          <w:szCs w:val="24"/>
        </w:rPr>
      </w:pPr>
    </w:p>
    <w:p w:rsidR="00FC38D2" w:rsidRPr="00B92A79" w:rsidRDefault="00FC38D2" w:rsidP="00FC38D2">
      <w:pPr>
        <w:jc w:val="both"/>
        <w:rPr>
          <w:rFonts w:ascii="Arial" w:hAnsi="Arial" w:cs="Arial"/>
          <w:sz w:val="24"/>
          <w:szCs w:val="24"/>
        </w:rPr>
      </w:pPr>
    </w:p>
    <w:p w:rsidR="00FC38D2" w:rsidRPr="00B92A79" w:rsidRDefault="00FC38D2" w:rsidP="00FC38D2">
      <w:pPr>
        <w:rPr>
          <w:rFonts w:ascii="Arial" w:hAnsi="Arial" w:cs="Arial"/>
          <w:sz w:val="24"/>
          <w:szCs w:val="24"/>
        </w:rPr>
      </w:pPr>
    </w:p>
    <w:p w:rsidR="00FC38D2" w:rsidRPr="00B92A79" w:rsidRDefault="00FC38D2" w:rsidP="00FC38D2">
      <w:pPr>
        <w:jc w:val="both"/>
        <w:rPr>
          <w:rFonts w:ascii="Arial" w:hAnsi="Arial" w:cs="Arial"/>
          <w:sz w:val="24"/>
          <w:szCs w:val="24"/>
        </w:rPr>
      </w:pPr>
    </w:p>
    <w:p w:rsidR="00FC38D2" w:rsidRPr="00B92A79"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FC38D2" w:rsidRDefault="00FC38D2" w:rsidP="00FC38D2">
      <w:pPr>
        <w:jc w:val="both"/>
        <w:rPr>
          <w:rFonts w:ascii="Arial" w:hAnsi="Arial" w:cs="Arial"/>
          <w:sz w:val="24"/>
          <w:szCs w:val="24"/>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D2"/>
    <w:rsid w:val="00190009"/>
    <w:rsid w:val="00484002"/>
    <w:rsid w:val="00FC3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2021-05-07T15:00:00Z</dcterms:created>
  <dcterms:modified xsi:type="dcterms:W3CDTF">2021-05-07T17:36:00Z</dcterms:modified>
</cp:coreProperties>
</file>